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0B348F23" w:rsidR="002A3E5E" w:rsidRDefault="00C04516" w:rsidP="00943EE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A0DEC" wp14:editId="11F5478C">
                <wp:simplePos x="0" y="0"/>
                <wp:positionH relativeFrom="margin">
                  <wp:posOffset>0</wp:posOffset>
                </wp:positionH>
                <wp:positionV relativeFrom="paragraph">
                  <wp:posOffset>543209</wp:posOffset>
                </wp:positionV>
                <wp:extent cx="5924550" cy="0"/>
                <wp:effectExtent l="0" t="0" r="635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6C713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2.75pt" to="466.5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&#13;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F20AE">
        <w:t xml:space="preserve">Transcript: </w:t>
      </w:r>
      <w:r w:rsidR="008E5FD8">
        <w:t>HOw to Connect with your Course Instructor</w:t>
      </w:r>
      <w:r>
        <w:t xml:space="preserve"> with Chana Temple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AFE6AB1" w14:textId="77777777" w:rsidTr="0029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E7EF5E0" w14:textId="77777777" w:rsidR="005D4DC9" w:rsidRDefault="005D4DC9" w:rsidP="00290E2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E51C7FE" wp14:editId="62A7FA09">
                      <wp:extent cx="141605" cy="141605"/>
                      <wp:effectExtent l="0" t="0" r="0" b="0"/>
                      <wp:docPr id="19" name="Group 5" descr="Inform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dec="http://schemas.microsoft.com/office/drawing/2017/decorative" xmlns:a="http://schemas.openxmlformats.org/drawingml/2006/main">
                  <w:pict w14:anchorId="6BC4C9C1">
                    <v:group id="Group 5" style="width:11.15pt;height:11.15pt;mso-position-horizontal-relative:char;mso-position-vertical-relative:line" alt="Information icon" coordsize="141605,141605" o:spid="_x0000_s1026" w14:anchorId="11302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nAAVrqAgAAJ0oAAAOAAAAAAAAAAAAAAAAAC4CAABk&#10;cnMvZTJvRG9jLnhtbFBLAQItABQABgAIAAAAIQAF4gw92QAAAAMBAAAPAAAAAAAAAAAAAAAAAAIL&#10;AABkcnMvZG93bnJldi54bWxQSwUGAAAAAAQABADzAAAACAwAAAAA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9ECC2EB" w14:textId="7158908B" w:rsidR="005D4DC9" w:rsidRPr="008F22E5" w:rsidRDefault="00AF20AE" w:rsidP="00B637F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following transcript is a verbatim account of the video or audio file accompanying this transcript. </w:t>
            </w:r>
          </w:p>
        </w:tc>
      </w:tr>
    </w:tbl>
    <w:p w14:paraId="16220ED9" w14:textId="7B4005D7" w:rsidR="009F1899" w:rsidRDefault="009F1899" w:rsidP="009F1899">
      <w:pPr>
        <w:pStyle w:val="Heading2"/>
        <w:numPr>
          <w:ilvl w:val="0"/>
          <w:numId w:val="0"/>
        </w:numPr>
        <w:ind w:left="360" w:hanging="360"/>
      </w:pPr>
      <w:r>
        <w:t>[</w:t>
      </w:r>
      <w:r w:rsidR="0047639C">
        <w:t>Opening music with v</w:t>
      </w:r>
      <w:r>
        <w:t>oiceover]</w:t>
      </w:r>
    </w:p>
    <w:p w14:paraId="2A595138" w14:textId="64B16B8A" w:rsidR="00254D40" w:rsidRDefault="00943EE3" w:rsidP="00943EE3">
      <w:pPr>
        <w:rPr>
          <w:szCs w:val="22"/>
        </w:rPr>
      </w:pPr>
      <w:r w:rsidRPr="00943EE3">
        <w:rPr>
          <w:szCs w:val="22"/>
        </w:rPr>
        <w:t>WGU's IT audio series, flexible, portable, profound.</w:t>
      </w:r>
      <w:r w:rsidR="00240125">
        <w:rPr>
          <w:szCs w:val="22"/>
        </w:rPr>
        <w:t xml:space="preserve"> </w:t>
      </w:r>
    </w:p>
    <w:p w14:paraId="3F8D9F1F" w14:textId="77777777" w:rsidR="00254D40" w:rsidRDefault="00254D40" w:rsidP="00254D40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690F3583" w14:textId="77777777" w:rsidR="008E5FD8" w:rsidRPr="008E5FD8" w:rsidRDefault="008E5FD8" w:rsidP="008E5FD8">
      <w:pPr>
        <w:rPr>
          <w:szCs w:val="22"/>
        </w:rPr>
      </w:pPr>
      <w:r w:rsidRPr="008E5FD8">
        <w:rPr>
          <w:szCs w:val="22"/>
        </w:rPr>
        <w:t>Well, hey folks. This is Dave Huff.</w:t>
      </w:r>
      <w:r>
        <w:rPr>
          <w:szCs w:val="22"/>
        </w:rPr>
        <w:t xml:space="preserve"> </w:t>
      </w:r>
      <w:r w:rsidRPr="008E5FD8">
        <w:rPr>
          <w:szCs w:val="22"/>
        </w:rPr>
        <w:t>Welcome to another episode of the IT Audio Series.</w:t>
      </w:r>
      <w:r>
        <w:rPr>
          <w:szCs w:val="22"/>
        </w:rPr>
        <w:t xml:space="preserve"> </w:t>
      </w:r>
      <w:r w:rsidRPr="008E5FD8">
        <w:rPr>
          <w:szCs w:val="22"/>
        </w:rPr>
        <w:t>Today, I have Chana Temple with me again.</w:t>
      </w:r>
      <w:r>
        <w:rPr>
          <w:szCs w:val="22"/>
        </w:rPr>
        <w:t xml:space="preserve"> </w:t>
      </w:r>
      <w:r w:rsidRPr="008E5FD8">
        <w:rPr>
          <w:szCs w:val="22"/>
        </w:rPr>
        <w:t>Chana and I had a discussion in an earlier episode</w:t>
      </w:r>
      <w:r>
        <w:rPr>
          <w:szCs w:val="22"/>
        </w:rPr>
        <w:t xml:space="preserve"> </w:t>
      </w:r>
      <w:r w:rsidRPr="008E5FD8">
        <w:rPr>
          <w:szCs w:val="22"/>
        </w:rPr>
        <w:t>about the top five tips that students have shared with her that helped them succeed.</w:t>
      </w:r>
      <w:r>
        <w:rPr>
          <w:szCs w:val="22"/>
        </w:rPr>
        <w:t xml:space="preserve"> </w:t>
      </w:r>
      <w:r w:rsidRPr="008E5FD8">
        <w:rPr>
          <w:szCs w:val="22"/>
        </w:rPr>
        <w:t>Chana, today I want to follow up on one of those</w:t>
      </w:r>
      <w:r>
        <w:rPr>
          <w:szCs w:val="22"/>
        </w:rPr>
        <w:t xml:space="preserve"> </w:t>
      </w:r>
      <w:r w:rsidRPr="008E5FD8">
        <w:rPr>
          <w:szCs w:val="22"/>
        </w:rPr>
        <w:t>because the fifth tip that you shared with</w:t>
      </w:r>
      <w:r>
        <w:rPr>
          <w:szCs w:val="22"/>
        </w:rPr>
        <w:t xml:space="preserve"> </w:t>
      </w:r>
      <w:r w:rsidRPr="008E5FD8">
        <w:rPr>
          <w:szCs w:val="22"/>
        </w:rPr>
        <w:t>us was that students ought to connect early and often with their CIs,</w:t>
      </w:r>
      <w:r>
        <w:rPr>
          <w:szCs w:val="22"/>
        </w:rPr>
        <w:t xml:space="preserve"> </w:t>
      </w:r>
      <w:r w:rsidRPr="008E5FD8">
        <w:rPr>
          <w:szCs w:val="22"/>
        </w:rPr>
        <w:t>and the question I've got for you Chana,</w:t>
      </w:r>
      <w:r>
        <w:rPr>
          <w:szCs w:val="22"/>
        </w:rPr>
        <w:t xml:space="preserve"> </w:t>
      </w:r>
      <w:r w:rsidRPr="008E5FD8">
        <w:rPr>
          <w:szCs w:val="22"/>
        </w:rPr>
        <w:t>is how does a student go about connecting with a course instructor?</w:t>
      </w:r>
    </w:p>
    <w:p w14:paraId="4853E3FC" w14:textId="5A9D2E41" w:rsidR="00C5260E" w:rsidRDefault="00C5260E" w:rsidP="00C5260E">
      <w:pPr>
        <w:pStyle w:val="Heading2"/>
        <w:numPr>
          <w:ilvl w:val="0"/>
          <w:numId w:val="0"/>
        </w:numPr>
      </w:pPr>
      <w:r>
        <w:t>Speaker #2 (</w:t>
      </w:r>
      <w:r w:rsidR="002F5B28">
        <w:t>Chana Temple</w:t>
      </w:r>
      <w:r>
        <w:t xml:space="preserve">): </w:t>
      </w:r>
    </w:p>
    <w:p w14:paraId="0D3A373C" w14:textId="77777777" w:rsidR="008E5FD8" w:rsidRPr="008E5FD8" w:rsidRDefault="008E5FD8" w:rsidP="008E5FD8">
      <w:pPr>
        <w:rPr>
          <w:szCs w:val="22"/>
        </w:rPr>
      </w:pPr>
      <w:r w:rsidRPr="008E5FD8">
        <w:rPr>
          <w:szCs w:val="22"/>
        </w:rPr>
        <w:t>Sure, Dave. In every course of study over to the right,</w:t>
      </w:r>
      <w:r>
        <w:rPr>
          <w:szCs w:val="22"/>
        </w:rPr>
        <w:t xml:space="preserve"> </w:t>
      </w:r>
      <w:r w:rsidRPr="008E5FD8">
        <w:rPr>
          <w:szCs w:val="22"/>
        </w:rPr>
        <w:t>you should be able to see the assigned course instructor and required</w:t>
      </w:r>
      <w:r>
        <w:rPr>
          <w:szCs w:val="22"/>
        </w:rPr>
        <w:t xml:space="preserve"> </w:t>
      </w:r>
      <w:r w:rsidRPr="008E5FD8">
        <w:rPr>
          <w:szCs w:val="22"/>
        </w:rPr>
        <w:t>their picture and their contact information and that booking link,</w:t>
      </w:r>
      <w:r>
        <w:rPr>
          <w:szCs w:val="22"/>
        </w:rPr>
        <w:t xml:space="preserve"> </w:t>
      </w:r>
      <w:r w:rsidRPr="008E5FD8">
        <w:rPr>
          <w:szCs w:val="22"/>
        </w:rPr>
        <w:t>you can just click on, book an appointment.</w:t>
      </w:r>
    </w:p>
    <w:p w14:paraId="0958D0A6" w14:textId="23622EA8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08A4B3F5" w14:textId="556C1CD8" w:rsidR="008E5FD8" w:rsidRDefault="008E5FD8" w:rsidP="008E5FD8">
      <w:pPr>
        <w:rPr>
          <w:szCs w:val="22"/>
        </w:rPr>
      </w:pPr>
      <w:r w:rsidRPr="008E5FD8">
        <w:rPr>
          <w:szCs w:val="22"/>
        </w:rPr>
        <w:t>Is that the same process that they would use to book an appointment with you?</w:t>
      </w:r>
    </w:p>
    <w:p w14:paraId="7A9457A4" w14:textId="77777777" w:rsidR="008E5FD8" w:rsidRDefault="008E5FD8" w:rsidP="008E5FD8">
      <w:pPr>
        <w:pStyle w:val="Heading2"/>
        <w:numPr>
          <w:ilvl w:val="0"/>
          <w:numId w:val="0"/>
        </w:numPr>
      </w:pPr>
      <w:r>
        <w:t xml:space="preserve">Speaker #2 (Chana Temple): </w:t>
      </w:r>
    </w:p>
    <w:p w14:paraId="2F9B7997" w14:textId="299A1D7D" w:rsidR="008E5FD8" w:rsidRDefault="008E5FD8" w:rsidP="008E5FD8">
      <w:pPr>
        <w:rPr>
          <w:szCs w:val="22"/>
        </w:rPr>
      </w:pPr>
      <w:r w:rsidRPr="008E5FD8">
        <w:rPr>
          <w:szCs w:val="22"/>
        </w:rPr>
        <w:t>Yes, absolutely.</w:t>
      </w:r>
      <w:r>
        <w:rPr>
          <w:szCs w:val="22"/>
        </w:rPr>
        <w:t xml:space="preserve"> </w:t>
      </w:r>
      <w:r w:rsidRPr="008E5FD8">
        <w:rPr>
          <w:szCs w:val="22"/>
        </w:rPr>
        <w:t>We use the same.</w:t>
      </w:r>
    </w:p>
    <w:p w14:paraId="3A25AE47" w14:textId="77777777" w:rsidR="008E5FD8" w:rsidRDefault="008E5FD8" w:rsidP="008E5FD8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645C85FB" w14:textId="105E47AB" w:rsidR="008E5FD8" w:rsidRDefault="008E5FD8" w:rsidP="00B7677F">
      <w:pPr>
        <w:rPr>
          <w:szCs w:val="22"/>
        </w:rPr>
      </w:pPr>
      <w:r w:rsidRPr="008E5FD8">
        <w:rPr>
          <w:szCs w:val="22"/>
        </w:rPr>
        <w:t>I get an appointment with my course instructor.</w:t>
      </w:r>
      <w:r>
        <w:rPr>
          <w:szCs w:val="22"/>
        </w:rPr>
        <w:t xml:space="preserve"> </w:t>
      </w:r>
      <w:r w:rsidRPr="008E5FD8">
        <w:rPr>
          <w:szCs w:val="22"/>
        </w:rPr>
        <w:t>What should I expect from there?</w:t>
      </w:r>
    </w:p>
    <w:p w14:paraId="46862D9D" w14:textId="77777777" w:rsidR="008E5FD8" w:rsidRDefault="008E5FD8" w:rsidP="008E5FD8">
      <w:pPr>
        <w:pStyle w:val="Heading2"/>
        <w:numPr>
          <w:ilvl w:val="0"/>
          <w:numId w:val="0"/>
        </w:numPr>
      </w:pPr>
      <w:r>
        <w:t xml:space="preserve">Speaker #2 (Chana Temple): </w:t>
      </w:r>
    </w:p>
    <w:p w14:paraId="799C974A" w14:textId="2B5CDCD2" w:rsidR="008E5FD8" w:rsidRDefault="008E5FD8" w:rsidP="008E5FD8">
      <w:pPr>
        <w:rPr>
          <w:szCs w:val="22"/>
        </w:rPr>
      </w:pPr>
      <w:r w:rsidRPr="008E5FD8">
        <w:rPr>
          <w:szCs w:val="22"/>
        </w:rPr>
        <w:t>So</w:t>
      </w:r>
      <w:r>
        <w:rPr>
          <w:szCs w:val="22"/>
        </w:rPr>
        <w:t>,</w:t>
      </w:r>
      <w:r w:rsidRPr="008E5FD8">
        <w:rPr>
          <w:szCs w:val="22"/>
        </w:rPr>
        <w:t xml:space="preserve"> you're going to get one of those automatic confirmations sent to your email,</w:t>
      </w:r>
      <w:r>
        <w:rPr>
          <w:szCs w:val="22"/>
        </w:rPr>
        <w:t xml:space="preserve"> </w:t>
      </w:r>
      <w:r w:rsidRPr="008E5FD8">
        <w:rPr>
          <w:szCs w:val="22"/>
        </w:rPr>
        <w:t>just like you would when you schedule with a mentor and from there,</w:t>
      </w:r>
      <w:r>
        <w:rPr>
          <w:szCs w:val="22"/>
        </w:rPr>
        <w:t xml:space="preserve"> </w:t>
      </w:r>
      <w:r w:rsidRPr="008E5FD8">
        <w:rPr>
          <w:szCs w:val="22"/>
        </w:rPr>
        <w:t>you can expect for them to call.</w:t>
      </w:r>
      <w:r>
        <w:rPr>
          <w:szCs w:val="22"/>
        </w:rPr>
        <w:t xml:space="preserve"> </w:t>
      </w:r>
      <w:r w:rsidRPr="008E5FD8">
        <w:rPr>
          <w:szCs w:val="22"/>
        </w:rPr>
        <w:t>If you don't hear from them,</w:t>
      </w:r>
      <w:r>
        <w:rPr>
          <w:szCs w:val="22"/>
        </w:rPr>
        <w:t xml:space="preserve"> </w:t>
      </w:r>
      <w:r w:rsidRPr="008E5FD8">
        <w:rPr>
          <w:szCs w:val="22"/>
        </w:rPr>
        <w:t>let's give away the benefit of the doubt,</w:t>
      </w:r>
      <w:r>
        <w:rPr>
          <w:szCs w:val="22"/>
        </w:rPr>
        <w:t xml:space="preserve"> </w:t>
      </w:r>
      <w:r w:rsidRPr="008E5FD8">
        <w:rPr>
          <w:szCs w:val="22"/>
        </w:rPr>
        <w:t>feel free to just reach out to them.</w:t>
      </w:r>
      <w:r>
        <w:rPr>
          <w:szCs w:val="22"/>
        </w:rPr>
        <w:t xml:space="preserve"> </w:t>
      </w:r>
      <w:r w:rsidRPr="008E5FD8">
        <w:rPr>
          <w:szCs w:val="22"/>
        </w:rPr>
        <w:t>So just either way,</w:t>
      </w:r>
      <w:r>
        <w:rPr>
          <w:szCs w:val="22"/>
        </w:rPr>
        <w:t xml:space="preserve"> </w:t>
      </w:r>
      <w:r w:rsidRPr="008E5FD8">
        <w:rPr>
          <w:szCs w:val="22"/>
        </w:rPr>
        <w:t>as long as we connect, it's great.</w:t>
      </w:r>
      <w:r>
        <w:rPr>
          <w:szCs w:val="22"/>
        </w:rPr>
        <w:t xml:space="preserve"> </w:t>
      </w:r>
      <w:r w:rsidRPr="008E5FD8">
        <w:rPr>
          <w:szCs w:val="22"/>
        </w:rPr>
        <w:t>You have an opportunity to put in the meeting appointment what you want to meet about,</w:t>
      </w:r>
      <w:r>
        <w:rPr>
          <w:szCs w:val="22"/>
        </w:rPr>
        <w:t xml:space="preserve"> </w:t>
      </w:r>
      <w:r w:rsidRPr="008E5FD8">
        <w:rPr>
          <w:szCs w:val="22"/>
        </w:rPr>
        <w:t>so you can maximize that time,</w:t>
      </w:r>
      <w:r>
        <w:rPr>
          <w:szCs w:val="22"/>
        </w:rPr>
        <w:t xml:space="preserve"> </w:t>
      </w:r>
      <w:r w:rsidRPr="008E5FD8">
        <w:rPr>
          <w:szCs w:val="22"/>
        </w:rPr>
        <w:t xml:space="preserve">give them a </w:t>
      </w:r>
      <w:r w:rsidRPr="008E5FD8">
        <w:rPr>
          <w:szCs w:val="22"/>
        </w:rPr>
        <w:lastRenderedPageBreak/>
        <w:t>heads up about what you want to talk about.</w:t>
      </w:r>
      <w:r>
        <w:rPr>
          <w:szCs w:val="22"/>
        </w:rPr>
        <w:t xml:space="preserve"> </w:t>
      </w:r>
      <w:r w:rsidRPr="008E5FD8">
        <w:rPr>
          <w:szCs w:val="22"/>
        </w:rPr>
        <w:t>I always say, it is great to have something concrete,</w:t>
      </w:r>
      <w:r>
        <w:rPr>
          <w:szCs w:val="22"/>
        </w:rPr>
        <w:t xml:space="preserve"> </w:t>
      </w:r>
      <w:r w:rsidRPr="008E5FD8">
        <w:rPr>
          <w:szCs w:val="22"/>
        </w:rPr>
        <w:t>something that you've already done a little bit of the foot work if you</w:t>
      </w:r>
      <w:r>
        <w:rPr>
          <w:szCs w:val="22"/>
        </w:rPr>
        <w:t xml:space="preserve"> </w:t>
      </w:r>
      <w:r w:rsidRPr="008E5FD8">
        <w:rPr>
          <w:szCs w:val="22"/>
        </w:rPr>
        <w:t>are just starting the class and you want to get getting started tips,</w:t>
      </w:r>
      <w:r>
        <w:rPr>
          <w:szCs w:val="22"/>
        </w:rPr>
        <w:t xml:space="preserve"> </w:t>
      </w:r>
      <w:r w:rsidRPr="008E5FD8">
        <w:rPr>
          <w:szCs w:val="22"/>
        </w:rPr>
        <w:t>that's fabulous, that's fantastic.</w:t>
      </w:r>
      <w:r>
        <w:rPr>
          <w:szCs w:val="22"/>
        </w:rPr>
        <w:t xml:space="preserve"> </w:t>
      </w:r>
      <w:r w:rsidRPr="008E5FD8">
        <w:rPr>
          <w:szCs w:val="22"/>
        </w:rPr>
        <w:t>But you could also do a little investigating and</w:t>
      </w:r>
      <w:r>
        <w:rPr>
          <w:szCs w:val="22"/>
        </w:rPr>
        <w:t xml:space="preserve"> </w:t>
      </w:r>
      <w:r w:rsidRPr="008E5FD8">
        <w:rPr>
          <w:szCs w:val="22"/>
        </w:rPr>
        <w:t>see what you perceive as some of the challenging areas are going to be.</w:t>
      </w:r>
      <w:r>
        <w:rPr>
          <w:szCs w:val="22"/>
        </w:rPr>
        <w:t xml:space="preserve"> </w:t>
      </w:r>
      <w:r w:rsidRPr="008E5FD8">
        <w:rPr>
          <w:szCs w:val="22"/>
        </w:rPr>
        <w:t>So that you going to really pick the course instructor's brain and get those good tips.</w:t>
      </w:r>
    </w:p>
    <w:p w14:paraId="249020FC" w14:textId="7793CA50" w:rsidR="008E5FD8" w:rsidRPr="008E5FD8" w:rsidRDefault="008E5FD8" w:rsidP="008E5FD8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5B2C9162" w14:textId="1E621A40" w:rsidR="008E5FD8" w:rsidRDefault="008E5FD8" w:rsidP="008E5FD8">
      <w:pPr>
        <w:rPr>
          <w:szCs w:val="22"/>
        </w:rPr>
      </w:pPr>
      <w:r w:rsidRPr="008E5FD8">
        <w:rPr>
          <w:szCs w:val="22"/>
        </w:rPr>
        <w:t>So</w:t>
      </w:r>
      <w:r>
        <w:rPr>
          <w:szCs w:val="22"/>
        </w:rPr>
        <w:t>,</w:t>
      </w:r>
      <w:r w:rsidRPr="008E5FD8">
        <w:rPr>
          <w:szCs w:val="22"/>
        </w:rPr>
        <w:t xml:space="preserve"> I think that's great advice.</w:t>
      </w:r>
      <w:r>
        <w:rPr>
          <w:szCs w:val="22"/>
        </w:rPr>
        <w:t xml:space="preserve"> </w:t>
      </w:r>
      <w:r w:rsidRPr="008E5FD8">
        <w:rPr>
          <w:szCs w:val="22"/>
        </w:rPr>
        <w:t xml:space="preserve">I look at a </w:t>
      </w:r>
      <w:proofErr w:type="gramStart"/>
      <w:r w:rsidRPr="008E5FD8">
        <w:rPr>
          <w:szCs w:val="22"/>
        </w:rPr>
        <w:t>course instructors</w:t>
      </w:r>
      <w:proofErr w:type="gramEnd"/>
      <w:r w:rsidRPr="008E5FD8">
        <w:rPr>
          <w:szCs w:val="22"/>
        </w:rPr>
        <w:t xml:space="preserve"> having office hours that are available for me.</w:t>
      </w:r>
      <w:r>
        <w:rPr>
          <w:szCs w:val="22"/>
        </w:rPr>
        <w:t xml:space="preserve"> </w:t>
      </w:r>
      <w:r w:rsidRPr="008E5FD8">
        <w:rPr>
          <w:szCs w:val="22"/>
        </w:rPr>
        <w:t>So</w:t>
      </w:r>
      <w:r>
        <w:rPr>
          <w:szCs w:val="22"/>
        </w:rPr>
        <w:t>,</w:t>
      </w:r>
      <w:r w:rsidRPr="008E5FD8">
        <w:rPr>
          <w:szCs w:val="22"/>
        </w:rPr>
        <w:t xml:space="preserve"> I can get help with the course.</w:t>
      </w:r>
      <w:r>
        <w:rPr>
          <w:szCs w:val="22"/>
        </w:rPr>
        <w:t xml:space="preserve"> </w:t>
      </w:r>
      <w:r w:rsidRPr="008E5FD8">
        <w:rPr>
          <w:szCs w:val="22"/>
        </w:rPr>
        <w:t>I can get help with specific topics or</w:t>
      </w:r>
      <w:r>
        <w:rPr>
          <w:szCs w:val="22"/>
        </w:rPr>
        <w:t xml:space="preserve"> </w:t>
      </w:r>
      <w:r w:rsidRPr="008E5FD8">
        <w:rPr>
          <w:szCs w:val="22"/>
        </w:rPr>
        <w:t>just talk about strategies for getting through the content.</w:t>
      </w:r>
    </w:p>
    <w:p w14:paraId="3495CAAA" w14:textId="3BA9FC94" w:rsidR="008E5FD8" w:rsidRPr="008E5FD8" w:rsidRDefault="008E5FD8" w:rsidP="008E5FD8">
      <w:pPr>
        <w:pStyle w:val="Heading2"/>
        <w:numPr>
          <w:ilvl w:val="0"/>
          <w:numId w:val="0"/>
        </w:numPr>
      </w:pPr>
      <w:r>
        <w:t xml:space="preserve">Speaker #2 (Chana Temple): </w:t>
      </w:r>
    </w:p>
    <w:p w14:paraId="34936689" w14:textId="02A1930F" w:rsidR="008E5FD8" w:rsidRDefault="008E5FD8" w:rsidP="008E5FD8">
      <w:pPr>
        <w:rPr>
          <w:szCs w:val="22"/>
        </w:rPr>
      </w:pPr>
      <w:r w:rsidRPr="008E5FD8">
        <w:rPr>
          <w:szCs w:val="22"/>
        </w:rPr>
        <w:t>Absolutely.</w:t>
      </w:r>
    </w:p>
    <w:p w14:paraId="0B934BB2" w14:textId="19ECD40B" w:rsidR="008E5FD8" w:rsidRPr="008E5FD8" w:rsidRDefault="008E5FD8" w:rsidP="008E5FD8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2D26C136" w14:textId="67399D10" w:rsidR="008E5FD8" w:rsidRDefault="008E5FD8" w:rsidP="008E5FD8">
      <w:pPr>
        <w:rPr>
          <w:szCs w:val="22"/>
        </w:rPr>
      </w:pPr>
      <w:r w:rsidRPr="008E5FD8">
        <w:rPr>
          <w:szCs w:val="22"/>
        </w:rPr>
        <w:t>Right. As a course instructor,</w:t>
      </w:r>
      <w:r>
        <w:rPr>
          <w:szCs w:val="22"/>
        </w:rPr>
        <w:t xml:space="preserve"> </w:t>
      </w:r>
      <w:r w:rsidRPr="008E5FD8">
        <w:rPr>
          <w:szCs w:val="22"/>
        </w:rPr>
        <w:t>what I also appreciate is when students</w:t>
      </w:r>
      <w:r>
        <w:rPr>
          <w:szCs w:val="22"/>
        </w:rPr>
        <w:t xml:space="preserve"> </w:t>
      </w:r>
      <w:r w:rsidRPr="008E5FD8">
        <w:rPr>
          <w:szCs w:val="22"/>
        </w:rPr>
        <w:t xml:space="preserve">book a </w:t>
      </w:r>
      <w:proofErr w:type="gramStart"/>
      <w:r w:rsidRPr="008E5FD8">
        <w:rPr>
          <w:szCs w:val="22"/>
        </w:rPr>
        <w:t>30 minute</w:t>
      </w:r>
      <w:proofErr w:type="gramEnd"/>
      <w:r w:rsidRPr="008E5FD8">
        <w:rPr>
          <w:szCs w:val="22"/>
        </w:rPr>
        <w:t xml:space="preserve"> appointment instead of the 15 minutes.</w:t>
      </w:r>
      <w:r>
        <w:rPr>
          <w:szCs w:val="22"/>
        </w:rPr>
        <w:t xml:space="preserve"> </w:t>
      </w:r>
      <w:r w:rsidRPr="008E5FD8">
        <w:rPr>
          <w:szCs w:val="22"/>
        </w:rPr>
        <w:t>So, when you're booking your appointment,</w:t>
      </w:r>
      <w:r>
        <w:rPr>
          <w:szCs w:val="22"/>
        </w:rPr>
        <w:t xml:space="preserve"> </w:t>
      </w:r>
      <w:r w:rsidRPr="008E5FD8">
        <w:rPr>
          <w:szCs w:val="22"/>
        </w:rPr>
        <w:t>go ahead and take the 30 minutes,</w:t>
      </w:r>
      <w:r>
        <w:rPr>
          <w:szCs w:val="22"/>
        </w:rPr>
        <w:t xml:space="preserve"> </w:t>
      </w:r>
      <w:r w:rsidRPr="008E5FD8">
        <w:rPr>
          <w:szCs w:val="22"/>
        </w:rPr>
        <w:t>you may not use the whole time,</w:t>
      </w:r>
      <w:r>
        <w:rPr>
          <w:szCs w:val="22"/>
        </w:rPr>
        <w:t xml:space="preserve"> </w:t>
      </w:r>
      <w:r w:rsidRPr="008E5FD8">
        <w:rPr>
          <w:szCs w:val="22"/>
        </w:rPr>
        <w:t>but 15 minutes is often not enough because we want to catch up,</w:t>
      </w:r>
      <w:r>
        <w:rPr>
          <w:szCs w:val="22"/>
        </w:rPr>
        <w:t xml:space="preserve"> </w:t>
      </w:r>
      <w:r w:rsidRPr="008E5FD8">
        <w:rPr>
          <w:szCs w:val="22"/>
        </w:rPr>
        <w:t>see how you're doing, see what your question is,</w:t>
      </w:r>
      <w:r>
        <w:rPr>
          <w:szCs w:val="22"/>
        </w:rPr>
        <w:t xml:space="preserve"> </w:t>
      </w:r>
      <w:r w:rsidRPr="008E5FD8">
        <w:rPr>
          <w:szCs w:val="22"/>
        </w:rPr>
        <w:t>make sure that we help you without feeling rushed at the end because we</w:t>
      </w:r>
      <w:r>
        <w:rPr>
          <w:szCs w:val="22"/>
        </w:rPr>
        <w:t xml:space="preserve"> </w:t>
      </w:r>
      <w:r w:rsidRPr="008E5FD8">
        <w:rPr>
          <w:szCs w:val="22"/>
        </w:rPr>
        <w:t xml:space="preserve">might have another appointment right at the tail end of the </w:t>
      </w:r>
      <w:proofErr w:type="gramStart"/>
      <w:r w:rsidRPr="008E5FD8">
        <w:rPr>
          <w:szCs w:val="22"/>
        </w:rPr>
        <w:t>15 minute</w:t>
      </w:r>
      <w:proofErr w:type="gramEnd"/>
      <w:r w:rsidRPr="008E5FD8">
        <w:rPr>
          <w:szCs w:val="22"/>
        </w:rPr>
        <w:t xml:space="preserve"> slot.</w:t>
      </w:r>
      <w:r w:rsidR="00BD7793">
        <w:rPr>
          <w:szCs w:val="22"/>
        </w:rPr>
        <w:t xml:space="preserve"> </w:t>
      </w:r>
      <w:r w:rsidRPr="008E5FD8">
        <w:rPr>
          <w:szCs w:val="22"/>
        </w:rPr>
        <w:t>So</w:t>
      </w:r>
      <w:r w:rsidR="00BD7793">
        <w:rPr>
          <w:szCs w:val="22"/>
        </w:rPr>
        <w:t>,</w:t>
      </w:r>
      <w:r w:rsidRPr="008E5FD8">
        <w:rPr>
          <w:szCs w:val="22"/>
        </w:rPr>
        <w:t xml:space="preserve"> when you're booking with the CI,</w:t>
      </w:r>
      <w:r>
        <w:rPr>
          <w:szCs w:val="22"/>
        </w:rPr>
        <w:t xml:space="preserve"> </w:t>
      </w:r>
      <w:r w:rsidRPr="008E5FD8">
        <w:rPr>
          <w:szCs w:val="22"/>
        </w:rPr>
        <w:t>book 30 minutes and don't worry about if you think that's too much time.</w:t>
      </w:r>
    </w:p>
    <w:p w14:paraId="7084EF0D" w14:textId="77777777" w:rsidR="008E5FD8" w:rsidRPr="008E5FD8" w:rsidRDefault="008E5FD8" w:rsidP="008E5FD8">
      <w:pPr>
        <w:rPr>
          <w:szCs w:val="22"/>
        </w:rPr>
      </w:pPr>
      <w:r w:rsidRPr="008E5FD8">
        <w:rPr>
          <w:szCs w:val="22"/>
        </w:rPr>
        <w:t>Chana, thanks for walking us through this. Any final thoughts?</w:t>
      </w:r>
    </w:p>
    <w:p w14:paraId="2555DE03" w14:textId="77777777" w:rsidR="00BD7793" w:rsidRPr="00BD7793" w:rsidRDefault="00BD7793" w:rsidP="00BD7793">
      <w:pPr>
        <w:pStyle w:val="Heading2"/>
        <w:numPr>
          <w:ilvl w:val="0"/>
          <w:numId w:val="0"/>
        </w:numPr>
      </w:pPr>
      <w:r>
        <w:t xml:space="preserve">Speaker #2 (Chana Temple): </w:t>
      </w:r>
    </w:p>
    <w:p w14:paraId="65A708CD" w14:textId="749555F1" w:rsidR="008E5FD8" w:rsidRPr="008E5FD8" w:rsidRDefault="008E5FD8" w:rsidP="008E5FD8">
      <w:pPr>
        <w:rPr>
          <w:szCs w:val="22"/>
        </w:rPr>
      </w:pPr>
      <w:r w:rsidRPr="008E5FD8">
        <w:rPr>
          <w:szCs w:val="22"/>
        </w:rPr>
        <w:t>Yeah, Dave. I just really want to urge students in whatever class you're working on,</w:t>
      </w:r>
      <w:r>
        <w:rPr>
          <w:szCs w:val="22"/>
        </w:rPr>
        <w:t xml:space="preserve"> </w:t>
      </w:r>
      <w:r w:rsidRPr="008E5FD8">
        <w:rPr>
          <w:szCs w:val="22"/>
        </w:rPr>
        <w:t>just hop over there,</w:t>
      </w:r>
      <w:r>
        <w:rPr>
          <w:szCs w:val="22"/>
        </w:rPr>
        <w:t xml:space="preserve"> </w:t>
      </w:r>
      <w:r w:rsidRPr="008E5FD8">
        <w:rPr>
          <w:szCs w:val="22"/>
        </w:rPr>
        <w:t>take a look at your course instructor's schedule and click on</w:t>
      </w:r>
      <w:r>
        <w:rPr>
          <w:szCs w:val="22"/>
        </w:rPr>
        <w:t xml:space="preserve"> </w:t>
      </w:r>
      <w:r w:rsidRPr="008E5FD8">
        <w:rPr>
          <w:szCs w:val="22"/>
        </w:rPr>
        <w:t>that appointment button and go ahead and make</w:t>
      </w:r>
      <w:r>
        <w:rPr>
          <w:szCs w:val="22"/>
        </w:rPr>
        <w:t xml:space="preserve"> </w:t>
      </w:r>
      <w:r w:rsidRPr="008E5FD8">
        <w:rPr>
          <w:szCs w:val="22"/>
        </w:rPr>
        <w:t>that appointment connect on whatever class you're working on.</w:t>
      </w:r>
      <w:r w:rsidR="00BD7793">
        <w:rPr>
          <w:szCs w:val="22"/>
        </w:rPr>
        <w:t xml:space="preserve"> </w:t>
      </w:r>
      <w:r w:rsidRPr="008E5FD8">
        <w:rPr>
          <w:szCs w:val="22"/>
        </w:rPr>
        <w:t>Like you said, catch up,</w:t>
      </w:r>
      <w:r>
        <w:rPr>
          <w:szCs w:val="22"/>
        </w:rPr>
        <w:t xml:space="preserve"> </w:t>
      </w:r>
      <w:r w:rsidRPr="008E5FD8">
        <w:rPr>
          <w:szCs w:val="22"/>
        </w:rPr>
        <w:t>get those tips to most efficiently work through the class.</w:t>
      </w:r>
    </w:p>
    <w:p w14:paraId="200EFBFC" w14:textId="77777777" w:rsidR="00BD7793" w:rsidRPr="008E5FD8" w:rsidRDefault="00BD7793" w:rsidP="00BD7793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42AAF76C" w14:textId="7A868131" w:rsidR="008E5FD8" w:rsidRPr="008E5FD8" w:rsidRDefault="008E5FD8" w:rsidP="008E5FD8">
      <w:pPr>
        <w:rPr>
          <w:szCs w:val="22"/>
        </w:rPr>
      </w:pPr>
      <w:r w:rsidRPr="008E5FD8">
        <w:rPr>
          <w:szCs w:val="22"/>
        </w:rPr>
        <w:t>Okay. That sounds like great advice.</w:t>
      </w:r>
      <w:r>
        <w:rPr>
          <w:szCs w:val="22"/>
        </w:rPr>
        <w:t xml:space="preserve"> </w:t>
      </w:r>
      <w:r w:rsidRPr="008E5FD8">
        <w:rPr>
          <w:szCs w:val="22"/>
        </w:rPr>
        <w:t>Chana, thank you again for your time and your insight on this.</w:t>
      </w:r>
      <w:r w:rsidR="00BD7793">
        <w:rPr>
          <w:szCs w:val="22"/>
        </w:rPr>
        <w:t xml:space="preserve"> </w:t>
      </w:r>
      <w:r w:rsidRPr="008E5FD8">
        <w:rPr>
          <w:szCs w:val="22"/>
        </w:rPr>
        <w:t>Everybody, thank you for listening to another episode of the IT Audio Series.</w:t>
      </w:r>
    </w:p>
    <w:p w14:paraId="0BF0184E" w14:textId="77777777" w:rsidR="008E5FD8" w:rsidRDefault="008E5FD8" w:rsidP="008E5FD8">
      <w:pPr>
        <w:pStyle w:val="Heading2"/>
        <w:numPr>
          <w:ilvl w:val="0"/>
          <w:numId w:val="0"/>
        </w:numPr>
        <w:ind w:left="360" w:hanging="360"/>
      </w:pPr>
      <w:r>
        <w:t>[Closing music with voiceover]</w:t>
      </w:r>
    </w:p>
    <w:p w14:paraId="1DFFC930" w14:textId="77777777" w:rsidR="008E5FD8" w:rsidRDefault="008E5FD8" w:rsidP="008E5FD8">
      <w:pPr>
        <w:rPr>
          <w:szCs w:val="22"/>
        </w:rPr>
      </w:pPr>
      <w:r w:rsidRPr="00922F84">
        <w:rPr>
          <w:szCs w:val="22"/>
        </w:rPr>
        <w:t>WG</w:t>
      </w:r>
      <w:r>
        <w:rPr>
          <w:szCs w:val="22"/>
        </w:rPr>
        <w:t>U</w:t>
      </w:r>
      <w:r w:rsidRPr="00922F84">
        <w:rPr>
          <w:szCs w:val="22"/>
        </w:rPr>
        <w:t xml:space="preserve">, a new kind of </w:t>
      </w:r>
      <w:r>
        <w:rPr>
          <w:szCs w:val="22"/>
        </w:rPr>
        <w:t>U</w:t>
      </w:r>
      <w:r w:rsidRPr="00922F84">
        <w:rPr>
          <w:szCs w:val="22"/>
        </w:rPr>
        <w:t>.</w:t>
      </w:r>
    </w:p>
    <w:p w14:paraId="530CFB61" w14:textId="77777777" w:rsidR="008E5FD8" w:rsidRDefault="008E5FD8" w:rsidP="00B7677F">
      <w:pPr>
        <w:rPr>
          <w:szCs w:val="22"/>
        </w:rPr>
      </w:pPr>
    </w:p>
    <w:sectPr w:rsidR="008E5FD8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9E1A" w14:textId="77777777" w:rsidR="00BB56A3" w:rsidRDefault="00BB56A3">
      <w:pPr>
        <w:spacing w:after="0" w:line="240" w:lineRule="auto"/>
      </w:pPr>
      <w:r>
        <w:separator/>
      </w:r>
    </w:p>
  </w:endnote>
  <w:endnote w:type="continuationSeparator" w:id="0">
    <w:p w14:paraId="720B7161" w14:textId="77777777" w:rsidR="00BB56A3" w:rsidRDefault="00BB56A3">
      <w:pPr>
        <w:spacing w:after="0" w:line="240" w:lineRule="auto"/>
      </w:pPr>
      <w:r>
        <w:continuationSeparator/>
      </w:r>
    </w:p>
  </w:endnote>
  <w:endnote w:type="continuationNotice" w:id="1">
    <w:p w14:paraId="53E677DE" w14:textId="77777777" w:rsidR="00BB56A3" w:rsidRDefault="00BB56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5222" w14:textId="77777777" w:rsidR="00BB56A3" w:rsidRDefault="00BB56A3">
      <w:pPr>
        <w:spacing w:after="0" w:line="240" w:lineRule="auto"/>
      </w:pPr>
      <w:r>
        <w:separator/>
      </w:r>
    </w:p>
  </w:footnote>
  <w:footnote w:type="continuationSeparator" w:id="0">
    <w:p w14:paraId="34FE121D" w14:textId="77777777" w:rsidR="00BB56A3" w:rsidRDefault="00BB56A3">
      <w:pPr>
        <w:spacing w:after="0" w:line="240" w:lineRule="auto"/>
      </w:pPr>
      <w:r>
        <w:continuationSeparator/>
      </w:r>
    </w:p>
  </w:footnote>
  <w:footnote w:type="continuationNotice" w:id="1">
    <w:p w14:paraId="19087202" w14:textId="77777777" w:rsidR="00BB56A3" w:rsidRDefault="00BB56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53A8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CEB80">
      <w:numFmt w:val="decimal"/>
      <w:lvlText w:val=""/>
      <w:lvlJc w:val="left"/>
    </w:lvl>
    <w:lvl w:ilvl="2" w:tplc="1AE875CE">
      <w:numFmt w:val="decimal"/>
      <w:lvlText w:val=""/>
      <w:lvlJc w:val="left"/>
    </w:lvl>
    <w:lvl w:ilvl="3" w:tplc="C810C52A">
      <w:numFmt w:val="decimal"/>
      <w:lvlText w:val=""/>
      <w:lvlJc w:val="left"/>
    </w:lvl>
    <w:lvl w:ilvl="4" w:tplc="664E5C9C">
      <w:numFmt w:val="decimal"/>
      <w:lvlText w:val=""/>
      <w:lvlJc w:val="left"/>
    </w:lvl>
    <w:lvl w:ilvl="5" w:tplc="2EDE5338">
      <w:numFmt w:val="decimal"/>
      <w:lvlText w:val=""/>
      <w:lvlJc w:val="left"/>
    </w:lvl>
    <w:lvl w:ilvl="6" w:tplc="1D1C1486">
      <w:numFmt w:val="decimal"/>
      <w:lvlText w:val=""/>
      <w:lvlJc w:val="left"/>
    </w:lvl>
    <w:lvl w:ilvl="7" w:tplc="A900EE1C">
      <w:numFmt w:val="decimal"/>
      <w:lvlText w:val=""/>
      <w:lvlJc w:val="left"/>
    </w:lvl>
    <w:lvl w:ilvl="8" w:tplc="5F2C787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A0612"/>
    <w:rsid w:val="00170328"/>
    <w:rsid w:val="001A728E"/>
    <w:rsid w:val="001E042A"/>
    <w:rsid w:val="00203195"/>
    <w:rsid w:val="00225505"/>
    <w:rsid w:val="00240125"/>
    <w:rsid w:val="00254D40"/>
    <w:rsid w:val="00275F75"/>
    <w:rsid w:val="00290E23"/>
    <w:rsid w:val="002A3E5E"/>
    <w:rsid w:val="002C1D4B"/>
    <w:rsid w:val="002E2B04"/>
    <w:rsid w:val="002F5B28"/>
    <w:rsid w:val="003312ED"/>
    <w:rsid w:val="0037018E"/>
    <w:rsid w:val="003C7E09"/>
    <w:rsid w:val="003D02CC"/>
    <w:rsid w:val="003F5172"/>
    <w:rsid w:val="004018C1"/>
    <w:rsid w:val="00401A7F"/>
    <w:rsid w:val="00406113"/>
    <w:rsid w:val="004727F4"/>
    <w:rsid w:val="0047639C"/>
    <w:rsid w:val="004A0A8D"/>
    <w:rsid w:val="004A1A87"/>
    <w:rsid w:val="004E648D"/>
    <w:rsid w:val="00563F2B"/>
    <w:rsid w:val="00575B92"/>
    <w:rsid w:val="0058416A"/>
    <w:rsid w:val="005D4DC9"/>
    <w:rsid w:val="005F7999"/>
    <w:rsid w:val="00626EDA"/>
    <w:rsid w:val="00654C11"/>
    <w:rsid w:val="00656D31"/>
    <w:rsid w:val="006B7957"/>
    <w:rsid w:val="006D7FF8"/>
    <w:rsid w:val="00704472"/>
    <w:rsid w:val="00734D08"/>
    <w:rsid w:val="00737623"/>
    <w:rsid w:val="00791457"/>
    <w:rsid w:val="007B22BB"/>
    <w:rsid w:val="007F372E"/>
    <w:rsid w:val="00827A51"/>
    <w:rsid w:val="0085533D"/>
    <w:rsid w:val="008615B8"/>
    <w:rsid w:val="008D5E06"/>
    <w:rsid w:val="008D6D77"/>
    <w:rsid w:val="008E5FD8"/>
    <w:rsid w:val="008F22E5"/>
    <w:rsid w:val="00922F84"/>
    <w:rsid w:val="00943EE3"/>
    <w:rsid w:val="00954BFF"/>
    <w:rsid w:val="00984F1B"/>
    <w:rsid w:val="009C29A1"/>
    <w:rsid w:val="009F1899"/>
    <w:rsid w:val="00A30AF3"/>
    <w:rsid w:val="00A458AA"/>
    <w:rsid w:val="00A95AF2"/>
    <w:rsid w:val="00AA316B"/>
    <w:rsid w:val="00AA4442"/>
    <w:rsid w:val="00AF20AE"/>
    <w:rsid w:val="00B637F4"/>
    <w:rsid w:val="00B7677F"/>
    <w:rsid w:val="00B838D4"/>
    <w:rsid w:val="00BB56A3"/>
    <w:rsid w:val="00BC1FD2"/>
    <w:rsid w:val="00BD7793"/>
    <w:rsid w:val="00C00A21"/>
    <w:rsid w:val="00C04516"/>
    <w:rsid w:val="00C13FDB"/>
    <w:rsid w:val="00C40EC1"/>
    <w:rsid w:val="00C5260E"/>
    <w:rsid w:val="00C56ABB"/>
    <w:rsid w:val="00C837D3"/>
    <w:rsid w:val="00C92C41"/>
    <w:rsid w:val="00CE0C52"/>
    <w:rsid w:val="00D25DC2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EB51AD"/>
    <w:rsid w:val="00F1586E"/>
    <w:rsid w:val="00F200E4"/>
    <w:rsid w:val="00FD4A34"/>
    <w:rsid w:val="00FE5BA4"/>
    <w:rsid w:val="1F2341BF"/>
    <w:rsid w:val="3B02DE4E"/>
    <w:rsid w:val="638CF078"/>
    <w:rsid w:val="6618A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77F"/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C:\Users\sherri.hartzell\AppData\Roaming\Microsoft\Templates\Project scope report (Business Blue design).dotx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Jasper Cameron</cp:lastModifiedBy>
  <cp:revision>2</cp:revision>
  <dcterms:created xsi:type="dcterms:W3CDTF">2021-01-08T21:07:00Z</dcterms:created>
  <dcterms:modified xsi:type="dcterms:W3CDTF">2021-01-08T21:07:00Z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