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D0DA" w14:textId="3B8D2773" w:rsidR="002A3E5E" w:rsidRDefault="00AF20AE" w:rsidP="00A16882">
      <w:pPr>
        <w:pStyle w:val="Heading1"/>
        <w:spacing w:after="240"/>
      </w:pPr>
      <w:r>
        <w:t xml:space="preserve">Transcript: </w:t>
      </w:r>
      <w:r w:rsidR="008E04C8" w:rsidRPr="008E04C8">
        <w:t>IT Podcast - Ep 76 - Why Is Starting So Hard with Julianne Koch and Jessica Galterio</w:t>
      </w:r>
    </w:p>
    <w:p w14:paraId="3D16231F" w14:textId="77777777" w:rsidR="009F0E58" w:rsidRPr="0068571E" w:rsidRDefault="002F7AA8" w:rsidP="004F6984">
      <w:pPr>
        <w:shd w:val="clear" w:color="auto" w:fill="DEEAF6" w:themeFill="accent1" w:themeFillTint="33"/>
        <w:rPr>
          <w:i/>
          <w:iCs/>
        </w:rPr>
      </w:pPr>
      <w:r w:rsidRPr="0068571E">
        <w:rPr>
          <w:i/>
          <w:iCs/>
        </w:rPr>
        <w:t>The following transcript is a verbatim account of the video or audio file accompanying this transcript.</w:t>
      </w:r>
    </w:p>
    <w:p w14:paraId="154E33A2" w14:textId="340B56C3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9E71EB">
        <w:t>1</w:t>
      </w:r>
      <w:r w:rsidRPr="00145E60">
        <w:t xml:space="preserve"> (</w:t>
      </w:r>
      <w:r w:rsidR="009E71EB">
        <w:t>Narrator</w:t>
      </w:r>
      <w:r w:rsidRPr="00145E60">
        <w:t>):</w:t>
      </w:r>
      <w:r>
        <w:t xml:space="preserve"> </w:t>
      </w:r>
    </w:p>
    <w:p w14:paraId="187FE920" w14:textId="77777777" w:rsidR="008E04C8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E1F327C" w14:textId="7AB1B523" w:rsidR="008E04C8" w:rsidRDefault="008E04C8" w:rsidP="008E04C8">
      <w:pPr>
        <w:pStyle w:val="SpeakerInformation"/>
        <w:spacing w:after="120" w:line="240" w:lineRule="auto"/>
      </w:pPr>
      <w:r>
        <w:t>Speaker #</w:t>
      </w:r>
      <w:r w:rsidR="00233708">
        <w:t>2</w:t>
      </w:r>
      <w:r>
        <w:t xml:space="preserve"> (</w:t>
      </w:r>
      <w:r w:rsidR="00233708">
        <w:t>Julianne Koch</w:t>
      </w:r>
      <w:r>
        <w:t xml:space="preserve">): </w:t>
      </w:r>
    </w:p>
    <w:p w14:paraId="67D07D0A" w14:textId="5BB844D6" w:rsidR="008E04C8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 and welcome to the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I'm Julianne </w:t>
      </w:r>
      <w:r w:rsidR="00233708">
        <w:rPr>
          <w:rFonts w:cstheme="minorHAnsi"/>
          <w:noProof/>
          <w:sz w:val="22"/>
          <w:szCs w:val="22"/>
          <w:lang w:bidi="he-IL"/>
        </w:rPr>
        <w:t>Koch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I've been a program mentor in the IT college at WGU since 2012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459D833" w14:textId="71F58F7A" w:rsidR="008E04C8" w:rsidRDefault="008E04C8" w:rsidP="008E04C8">
      <w:pPr>
        <w:pStyle w:val="SpeakerInformation"/>
        <w:spacing w:after="120" w:line="240" w:lineRule="auto"/>
      </w:pPr>
      <w:r>
        <w:t>Speaker #</w:t>
      </w:r>
      <w:r w:rsidR="00233708">
        <w:t>3</w:t>
      </w:r>
      <w:r>
        <w:t xml:space="preserve"> (</w:t>
      </w:r>
      <w:r w:rsidR="00233708">
        <w:t>Jessica Galterio</w:t>
      </w:r>
      <w:r>
        <w:t xml:space="preserve">): </w:t>
      </w:r>
    </w:p>
    <w:p w14:paraId="4FED251C" w14:textId="77777777" w:rsidR="000A4316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Jessica Galterio and I've been a program mentor in the IT college since 2015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7B5791D" w14:textId="77777777" w:rsidR="000A4316" w:rsidRDefault="000A4316" w:rsidP="000A4316">
      <w:pPr>
        <w:pStyle w:val="SpeakerInformation"/>
        <w:spacing w:after="120" w:line="240" w:lineRule="auto"/>
      </w:pPr>
      <w:r>
        <w:t xml:space="preserve">Speaker #2 (Julianne Koch): </w:t>
      </w:r>
    </w:p>
    <w:p w14:paraId="6A54454B" w14:textId="77777777" w:rsidR="001B363C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I've recently learned about a phenomenon that I've noticed about my students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as well as myself and it has a name and that's what I want to talk about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something called analysis paralysis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DF347A1" w14:textId="77777777" w:rsidR="001B363C" w:rsidRDefault="001B363C" w:rsidP="001B363C">
      <w:pPr>
        <w:pStyle w:val="SpeakerInformation"/>
        <w:spacing w:after="120" w:line="240" w:lineRule="auto"/>
      </w:pPr>
      <w:r>
        <w:t xml:space="preserve">Speaker #3 (Jessica Galterio): </w:t>
      </w:r>
    </w:p>
    <w:p w14:paraId="64280A12" w14:textId="77777777" w:rsidR="001B363C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I've never heard of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is it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6F173ABD" w14:textId="77777777" w:rsidR="001B363C" w:rsidRDefault="001B363C" w:rsidP="001B363C">
      <w:pPr>
        <w:pStyle w:val="SpeakerInformation"/>
        <w:spacing w:after="120" w:line="240" w:lineRule="auto"/>
      </w:pPr>
      <w:r>
        <w:t xml:space="preserve">Speaker #2 (Julianne Koch): </w:t>
      </w:r>
    </w:p>
    <w:p w14:paraId="0B04AEC6" w14:textId="77777777" w:rsidR="001B363C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Basically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the idea that when we think about starting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 activity or a project or anything really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get so wrapped up in over analyzing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overthinking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thinking about all the what ifs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the things that can go wrong or how much work it's going to do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fear of making a mistake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start getting so wrapped up in those ideas that we just never start doing the 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DB192EF" w14:textId="77777777" w:rsidR="001B363C" w:rsidRDefault="001B363C" w:rsidP="001B363C">
      <w:pPr>
        <w:pStyle w:val="SpeakerInformation"/>
        <w:spacing w:after="120" w:line="240" w:lineRule="auto"/>
      </w:pPr>
      <w:r>
        <w:t xml:space="preserve">Speaker #3 (Jessica Galterio): </w:t>
      </w:r>
    </w:p>
    <w:p w14:paraId="38034010" w14:textId="77777777" w:rsidR="00A82EF7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This describing it gives me anxiety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totally know what you mean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This sounds like the root of a lot of procrastination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imagine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you're too wrapped up in the details to even get started and then quickly you will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find yourself in crunch time pushing against crazy odds to make something happen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I've absolutely noticed my students doing that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sometimes it works and a student is able to pull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off but more likely it ends up with one or two big things being left undone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FBD73CF" w14:textId="77777777" w:rsidR="00A82EF7" w:rsidRDefault="00A82EF7" w:rsidP="00A82EF7">
      <w:pPr>
        <w:pStyle w:val="SpeakerInformation"/>
        <w:spacing w:after="120" w:line="240" w:lineRule="auto"/>
      </w:pPr>
      <w:r>
        <w:t xml:space="preserve">Speaker #2 (Julianne Koch): </w:t>
      </w:r>
    </w:p>
    <w:p w14:paraId="714DD4E4" w14:textId="77777777" w:rsidR="004B0572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Definitely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know that I've experienced that myself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I worked on my last master's degree at 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 was an exam for a course that I was so nervous about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involved economics and I knew that it was one of my weak spots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so worried that I wasn't prepared that I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took and I passed the pre-assessment three times just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 make sure and then once I finally felt comfortable scheduling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test I got worried and I rescheduled it more than once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1ED2E0E" w14:textId="77777777" w:rsidR="004B0572" w:rsidRDefault="004B0572" w:rsidP="004B0572">
      <w:pPr>
        <w:pStyle w:val="SpeakerInformation"/>
        <w:spacing w:after="120" w:line="240" w:lineRule="auto"/>
      </w:pPr>
      <w:r>
        <w:lastRenderedPageBreak/>
        <w:t xml:space="preserve">Speaker #3 (Jessica Galterio): </w:t>
      </w:r>
    </w:p>
    <w:p w14:paraId="2D5C3DDD" w14:textId="77777777" w:rsidR="004B0572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Oh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happened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46BE1476" w14:textId="77777777" w:rsidR="004B0572" w:rsidRDefault="004B0572" w:rsidP="004B0572">
      <w:pPr>
        <w:pStyle w:val="SpeakerInformation"/>
        <w:spacing w:after="120" w:line="240" w:lineRule="auto"/>
      </w:pPr>
      <w:r>
        <w:t xml:space="preserve">Speaker #2 (Julianne Koch): </w:t>
      </w:r>
    </w:p>
    <w:p w14:paraId="79D8A346" w14:textId="77777777" w:rsidR="00F346E0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passed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probably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would have passed the thing after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first pre-assessment but I just didn't feel that way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I couldn't take that step of just doing it because I was so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worried that I would fail and I was so wrapped up in that anxiety and that feeling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6FCAB7F" w14:textId="77777777" w:rsidR="00F346E0" w:rsidRDefault="00F346E0" w:rsidP="00F346E0">
      <w:pPr>
        <w:pStyle w:val="SpeakerInformation"/>
        <w:spacing w:after="120" w:line="240" w:lineRule="auto"/>
      </w:pPr>
      <w:r>
        <w:t xml:space="preserve">Speaker #3 (Jessica Galterio): </w:t>
      </w:r>
    </w:p>
    <w:p w14:paraId="49864E32" w14:textId="77777777" w:rsidR="00CA7847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 makes lot of sense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feel like you're going to choke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probably will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might be dating myself a little bit here but Chris Webber comes to mind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University of Michigan was having one of their best basketball seasons of all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were 15 seconds away from the championship game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with a chance to tie and Chris traveled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called for a time out they didn't have which resulted in a technical foul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meaning shots for the other team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Chris notoriously does not give interviews about this moment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However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given their popularity at the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fact that the team was upperclassmen who weren't coming back for the next season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fact that they came up short the season before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can only imagine all these things were on his mind when he made that crucial error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072C0CF" w14:textId="77777777" w:rsidR="00CA7847" w:rsidRDefault="00CA7847" w:rsidP="00CA7847">
      <w:pPr>
        <w:pStyle w:val="SpeakerInformation"/>
        <w:spacing w:after="120" w:line="240" w:lineRule="auto"/>
      </w:pPr>
      <w:r>
        <w:t xml:space="preserve">Speaker #2 (Julianne Koch): </w:t>
      </w:r>
    </w:p>
    <w:p w14:paraId="1C50050A" w14:textId="77777777" w:rsidR="00CA7847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a Washington State University alumni and we call that couging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4DE09CE" w14:textId="77777777" w:rsidR="00CA7847" w:rsidRDefault="00CA7847" w:rsidP="00CA7847">
      <w:pPr>
        <w:pStyle w:val="SpeakerInformation"/>
        <w:spacing w:after="120" w:line="240" w:lineRule="auto"/>
      </w:pPr>
      <w:r>
        <w:t xml:space="preserve">Speaker #3 (Jessica Galterio): </w:t>
      </w:r>
    </w:p>
    <w:p w14:paraId="1AC4AAC8" w14:textId="77777777" w:rsidR="00CA7847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What do we do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How do we deal with this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05D885F7" w14:textId="77777777" w:rsidR="00CA7847" w:rsidRDefault="00CA7847" w:rsidP="00CA7847">
      <w:pPr>
        <w:pStyle w:val="SpeakerInformation"/>
        <w:spacing w:after="120" w:line="240" w:lineRule="auto"/>
      </w:pPr>
      <w:r>
        <w:t xml:space="preserve">Speaker #2 (Julianne Koch): </w:t>
      </w:r>
    </w:p>
    <w:p w14:paraId="2507FF53" w14:textId="77777777" w:rsidR="00937C65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a few different strategies that really work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First is just understanding what's happening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EDADE9B" w14:textId="77777777" w:rsidR="00937C65" w:rsidRDefault="00937C65" w:rsidP="00937C65">
      <w:pPr>
        <w:pStyle w:val="SpeakerInformation"/>
        <w:spacing w:after="120" w:line="240" w:lineRule="auto"/>
      </w:pPr>
      <w:r>
        <w:t xml:space="preserve">Speaker #3 (Jessica Galterio): </w:t>
      </w:r>
    </w:p>
    <w:p w14:paraId="555370BC" w14:textId="77777777" w:rsidR="00937C65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It's important to recognize when you're feeling overwhelmed about the content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how that might start turning into a trip down doomsday lane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find yourself thinking about all the ways that it could go wrong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rather than paying attention to all the reasons why it might go right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D18C139" w14:textId="77777777" w:rsidR="00937C65" w:rsidRDefault="00937C65" w:rsidP="00937C65">
      <w:pPr>
        <w:pStyle w:val="SpeakerInformation"/>
        <w:spacing w:after="120" w:line="240" w:lineRule="auto"/>
      </w:pPr>
      <w:r>
        <w:t xml:space="preserve">Speaker #2 (Julianne Koch): </w:t>
      </w:r>
    </w:p>
    <w:p w14:paraId="544D0D81" w14:textId="77777777" w:rsidR="00937C65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End up taking a pre-assessment that you pass three times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2B0BED19" w14:textId="77777777" w:rsidR="00937C65" w:rsidRDefault="00937C65" w:rsidP="00937C65">
      <w:pPr>
        <w:pStyle w:val="SpeakerInformation"/>
        <w:spacing w:after="120" w:line="240" w:lineRule="auto"/>
      </w:pPr>
      <w:r>
        <w:t xml:space="preserve">Speaker #3 (Jessica Galterio): </w:t>
      </w:r>
    </w:p>
    <w:p w14:paraId="700EFF72" w14:textId="77777777" w:rsidR="00AE1B69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Exactly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Listen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="001E00B0">
        <w:rPr>
          <w:rFonts w:cstheme="minorHAnsi"/>
          <w:noProof/>
          <w:sz w:val="22"/>
          <w:szCs w:val="22"/>
          <w:lang w:bidi="he-IL"/>
        </w:rPr>
        <w:t>we’ve all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</w:t>
      </w:r>
      <w:r w:rsidR="001E00B0">
        <w:rPr>
          <w:rFonts w:cstheme="minorHAnsi"/>
          <w:noProof/>
          <w:sz w:val="22"/>
          <w:szCs w:val="22"/>
          <w:lang w:bidi="he-IL"/>
        </w:rPr>
        <w:t>been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 that we've recognized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do we do next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0A6AB998" w14:textId="77777777" w:rsidR="00AE1B69" w:rsidRDefault="00AE1B69" w:rsidP="00AE1B69">
      <w:pPr>
        <w:pStyle w:val="SpeakerInformation"/>
        <w:spacing w:after="120" w:line="240" w:lineRule="auto"/>
      </w:pPr>
      <w:r>
        <w:t xml:space="preserve">Speaker #2 (Julianne Koch): </w:t>
      </w:r>
    </w:p>
    <w:p w14:paraId="34EE135C" w14:textId="77777777" w:rsidR="00AE1B69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stewing in our own thoughts for several weeks is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not the right answer because it's just going to feel bad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</w:t>
      </w:r>
      <w:r w:rsidR="00AE1B69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 next step is maybe thinking about analyzing why you might be overanalyzing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C6992E1" w14:textId="77777777" w:rsidR="00AE1B69" w:rsidRDefault="00AE1B69" w:rsidP="00AE1B69">
      <w:pPr>
        <w:pStyle w:val="SpeakerInformation"/>
        <w:spacing w:after="120" w:line="240" w:lineRule="auto"/>
      </w:pPr>
      <w:r>
        <w:t xml:space="preserve">Speaker #3 (Jessica Galterio): </w:t>
      </w:r>
    </w:p>
    <w:p w14:paraId="27910233" w14:textId="77777777" w:rsidR="00AE1B69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So figuring out why I'm procrastinating or why I'm worried about writing the paper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10E24F7" w14:textId="77777777" w:rsidR="00AE1B69" w:rsidRDefault="00AE1B69" w:rsidP="00AE1B69">
      <w:pPr>
        <w:pStyle w:val="SpeakerInformation"/>
        <w:spacing w:after="120" w:line="240" w:lineRule="auto"/>
      </w:pPr>
      <w:r>
        <w:t xml:space="preserve">Speaker #2 (Julianne Koch): </w:t>
      </w:r>
    </w:p>
    <w:p w14:paraId="0CAD6C67" w14:textId="77777777" w:rsidR="00AE1B69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think about writing your paper for English comp and it brings up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same feelings that you get when you think about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English teacher you didn't like in high school 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might be your root cause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4246D5A" w14:textId="77777777" w:rsidR="00AE1B69" w:rsidRDefault="00AE1B69" w:rsidP="00AE1B69">
      <w:pPr>
        <w:pStyle w:val="SpeakerInformation"/>
        <w:spacing w:after="120" w:line="240" w:lineRule="auto"/>
      </w:pPr>
      <w:r>
        <w:t xml:space="preserve">Speaker #3 (Jessica Galterio): </w:t>
      </w:r>
    </w:p>
    <w:p w14:paraId="25B3AF23" w14:textId="77777777" w:rsidR="00AE1B69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Or maybe you're worried that you won't have time to retake the exam because the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last time you failed the test it ended up putting you off track for a whole term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you want to absolutely make sure you pass it on the first try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9529393" w14:textId="77777777" w:rsidR="00AE1B69" w:rsidRDefault="00AE1B69" w:rsidP="00AE1B69">
      <w:pPr>
        <w:pStyle w:val="SpeakerInformation"/>
        <w:spacing w:after="120" w:line="240" w:lineRule="auto"/>
      </w:pPr>
      <w:r>
        <w:t xml:space="preserve">Speaker #2 (Julianne Koch): </w:t>
      </w:r>
    </w:p>
    <w:p w14:paraId="3D42213E" w14:textId="77777777" w:rsidR="00AE1B69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Exactly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 it's probably not always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as straightforward as those examples but it could be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D022F4D" w14:textId="77777777" w:rsidR="00AE1B69" w:rsidRDefault="00AE1B69" w:rsidP="00AE1B69">
      <w:pPr>
        <w:pStyle w:val="SpeakerInformation"/>
        <w:spacing w:after="120" w:line="240" w:lineRule="auto"/>
      </w:pPr>
      <w:r>
        <w:t xml:space="preserve">Speaker #3 (Jessica Galterio): </w:t>
      </w:r>
    </w:p>
    <w:p w14:paraId="1610F7C9" w14:textId="77777777" w:rsidR="00AE1B69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 probably helps to find ways that this situation is different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more time because you planned ahead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Your English teacher is long gone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You're older now and you have a much stronger hold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on the English language than you did back in high school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3FE8FF8" w14:textId="77777777" w:rsidR="00AE1B69" w:rsidRDefault="00AE1B69" w:rsidP="00AE1B69">
      <w:pPr>
        <w:pStyle w:val="SpeakerInformation"/>
        <w:spacing w:after="120" w:line="240" w:lineRule="auto"/>
      </w:pPr>
      <w:r>
        <w:t xml:space="preserve">Speaker #2 (Julianne Koch): </w:t>
      </w:r>
    </w:p>
    <w:p w14:paraId="166603D0" w14:textId="77777777" w:rsidR="00AE1B69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Definitely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might not be a reason at all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Don't get all hung up on analyzing your childhood and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forget that the goal here is to get your paper done or your test scheduled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2ACFF8D" w14:textId="77777777" w:rsidR="00AE1B69" w:rsidRDefault="00AE1B69" w:rsidP="00AE1B69">
      <w:pPr>
        <w:pStyle w:val="SpeakerInformation"/>
        <w:spacing w:after="120" w:line="240" w:lineRule="auto"/>
      </w:pPr>
      <w:r>
        <w:t xml:space="preserve">Speaker #3 (Jessica Galterio): </w:t>
      </w:r>
    </w:p>
    <w:p w14:paraId="5FE61B35" w14:textId="77777777" w:rsidR="00AE1B69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Can see how that might happen though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do we do from here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19AEA76F" w14:textId="77777777" w:rsidR="00AE1B69" w:rsidRDefault="00AE1B69" w:rsidP="00AE1B69">
      <w:pPr>
        <w:pStyle w:val="SpeakerInformation"/>
        <w:spacing w:after="120" w:line="240" w:lineRule="auto"/>
      </w:pPr>
      <w:r>
        <w:t xml:space="preserve">Speaker #2 (Julianne Koch): </w:t>
      </w:r>
    </w:p>
    <w:p w14:paraId="17F417F2" w14:textId="77777777" w:rsidR="009E348D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a few different strategies for what to do next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First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make a decision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doesn't have to be a big decision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just make a decision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Maybe it's narrowing your topic down or just sitting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down with the course material and reading a few paragraphs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don't have to go crazy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don't have to do it all at once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just do something small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A475F95" w14:textId="77777777" w:rsidR="009E348D" w:rsidRDefault="009E348D" w:rsidP="009E348D">
      <w:pPr>
        <w:pStyle w:val="SpeakerInformation"/>
        <w:spacing w:after="120" w:line="240" w:lineRule="auto"/>
      </w:pPr>
      <w:r>
        <w:t xml:space="preserve">Speaker #3 (Jessica Galterio): </w:t>
      </w:r>
    </w:p>
    <w:p w14:paraId="5225C996" w14:textId="77777777" w:rsidR="009E348D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Every journey begins with the first step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first step is always a little rough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once you've taken one step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EB35F41" w14:textId="77777777" w:rsidR="009E348D" w:rsidRDefault="009E348D" w:rsidP="009E348D">
      <w:pPr>
        <w:pStyle w:val="SpeakerInformation"/>
        <w:spacing w:after="120" w:line="240" w:lineRule="auto"/>
      </w:pPr>
      <w:r>
        <w:t xml:space="preserve">Speaker #2 (Julianne Koch): </w:t>
      </w:r>
    </w:p>
    <w:p w14:paraId="01F5B714" w14:textId="77777777" w:rsidR="009E348D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It's easier to just keep going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A7D2978" w14:textId="77777777" w:rsidR="009E348D" w:rsidRDefault="009E348D" w:rsidP="009E348D">
      <w:pPr>
        <w:pStyle w:val="SpeakerInformation"/>
        <w:spacing w:after="120" w:line="240" w:lineRule="auto"/>
      </w:pPr>
      <w:r>
        <w:t xml:space="preserve">Speaker #3 (Jessica Galterio): </w:t>
      </w:r>
    </w:p>
    <w:p w14:paraId="0BE23F09" w14:textId="77777777" w:rsidR="009E348D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Now we've done a couple of small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do we keep from getting all wrapped up in it again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0198E7E2" w14:textId="77777777" w:rsidR="009E348D" w:rsidRDefault="009E348D" w:rsidP="009E348D">
      <w:pPr>
        <w:pStyle w:val="SpeakerInformation"/>
        <w:spacing w:after="120" w:line="240" w:lineRule="auto"/>
      </w:pPr>
      <w:r>
        <w:t xml:space="preserve">Speaker #2 (Julianne Koch): </w:t>
      </w:r>
    </w:p>
    <w:p w14:paraId="7EE5F40A" w14:textId="77777777" w:rsidR="00927BA4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give yourself a goal with a deadline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People look at their term and they see six months but it's really a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lot shorter than that if you look at each class individually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Most of the time you've only got about six weeks per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6D018D2" w14:textId="77777777" w:rsidR="00927BA4" w:rsidRDefault="00927BA4" w:rsidP="00927BA4">
      <w:pPr>
        <w:pStyle w:val="SpeakerInformation"/>
        <w:spacing w:after="120" w:line="240" w:lineRule="auto"/>
      </w:pPr>
      <w:r>
        <w:t xml:space="preserve">Speaker #3 (Jessica Galterio): </w:t>
      </w:r>
    </w:p>
    <w:p w14:paraId="02695805" w14:textId="77777777" w:rsidR="00927BA4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It's so easy to let time get away from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E6267B3" w14:textId="77777777" w:rsidR="00927BA4" w:rsidRDefault="00927BA4" w:rsidP="00927BA4">
      <w:pPr>
        <w:pStyle w:val="SpeakerInformation"/>
        <w:spacing w:after="120" w:line="240" w:lineRule="auto"/>
      </w:pPr>
      <w:r>
        <w:t xml:space="preserve">Speaker #2 (Julianne Koch): </w:t>
      </w:r>
    </w:p>
    <w:p w14:paraId="160609B6" w14:textId="77777777" w:rsidR="00AC2CFC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Pick something and say that you're not necessarily making a decision about it right this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second but that you have until maybe the end of the day tomorrow to schedule your exam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don't have to take it tomorrow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just get it on your calendar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0AF469D" w14:textId="77777777" w:rsidR="00AC2CFC" w:rsidRDefault="00AC2CFC" w:rsidP="00AC2CFC">
      <w:pPr>
        <w:pStyle w:val="SpeakerInformation"/>
        <w:spacing w:after="120" w:line="240" w:lineRule="auto"/>
      </w:pPr>
      <w:r>
        <w:t xml:space="preserve">Speaker #3 (Jessica Galterio): </w:t>
      </w:r>
    </w:p>
    <w:p w14:paraId="17C56C45" w14:textId="77777777" w:rsidR="00AC2CFC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 are more likely to get things done when there is a deadline approaching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seems to be human nature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other advice would you give someone who's dealing with this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0BD7589A" w14:textId="77777777" w:rsidR="00AC2CFC" w:rsidRDefault="00AC2CFC" w:rsidP="00AC2CFC">
      <w:pPr>
        <w:pStyle w:val="SpeakerInformation"/>
        <w:spacing w:after="120" w:line="240" w:lineRule="auto"/>
      </w:pPr>
      <w:r>
        <w:t xml:space="preserve">Speaker #2 (Julianne Koch): </w:t>
      </w:r>
    </w:p>
    <w:p w14:paraId="3738770F" w14:textId="77777777" w:rsidR="00AC2CFC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There's a couple of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First is to get you some uncertainty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don't know if you're going to pass the test until you've taken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don't know if you can memorize the acronyms you need for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certification until you've sat down and spent some time with some flashcards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We've already talked about taking small steps towards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goal but just understand that no one is perfect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it's okay if you don't get 100 percent on your exam if the cut score is an 85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C3C3918" w14:textId="77777777" w:rsidR="00AC2CFC" w:rsidRDefault="00AC2CFC" w:rsidP="00AC2CFC">
      <w:pPr>
        <w:pStyle w:val="SpeakerInformation"/>
        <w:spacing w:after="120" w:line="240" w:lineRule="auto"/>
      </w:pPr>
      <w:r>
        <w:t xml:space="preserve">Speaker #3 (Jessica Galterio): </w:t>
      </w:r>
    </w:p>
    <w:p w14:paraId="5A167BE8" w14:textId="77777777" w:rsidR="00AC2CFC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a really good point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not looking for perfection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 one is perfect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B9C4F25" w14:textId="77777777" w:rsidR="00AC2CFC" w:rsidRDefault="00AC2CFC" w:rsidP="00AC2CFC">
      <w:pPr>
        <w:pStyle w:val="SpeakerInformation"/>
        <w:spacing w:after="120" w:line="240" w:lineRule="auto"/>
      </w:pPr>
      <w:r>
        <w:t xml:space="preserve">Speaker #2 (Julianne Koch): </w:t>
      </w:r>
    </w:p>
    <w:p w14:paraId="2EA3A066" w14:textId="77777777" w:rsidR="003F1651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Exactly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you're having a hard time getting started on something right now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then I really recommend finding a small step you can take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something as small as looking at the table of contents or 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even listening to this episode is a small step because you're realizing that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might be something you're struggling with then move on to a bigger step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are you going to write about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Then maybe start the outline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start putting in your references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get that thesis statement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64D2991" w14:textId="77777777" w:rsidR="003F1651" w:rsidRDefault="003F1651" w:rsidP="003F1651">
      <w:pPr>
        <w:pStyle w:val="SpeakerInformation"/>
        <w:spacing w:after="120" w:line="240" w:lineRule="auto"/>
      </w:pPr>
      <w:r>
        <w:t xml:space="preserve">Speaker #3 (Jessica Galterio): </w:t>
      </w:r>
    </w:p>
    <w:p w14:paraId="7C0ACF82" w14:textId="77777777" w:rsidR="003F1651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What should I do if even that little step is something that's too hard for me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Luckily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at WGU you have a wonderful resource in your program mentor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I'd suggest chatting with them about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some small steps you might be able to take this week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5C7B3D3" w14:textId="77777777" w:rsidR="003F1651" w:rsidRDefault="003F1651" w:rsidP="003F1651">
      <w:pPr>
        <w:pStyle w:val="SpeakerInformation"/>
        <w:spacing w:after="120" w:line="240" w:lineRule="auto"/>
      </w:pPr>
      <w:r>
        <w:t xml:space="preserve">Speaker #2 (Julianne Koch): </w:t>
      </w:r>
    </w:p>
    <w:p w14:paraId="31068AAD" w14:textId="77777777" w:rsidR="003F1651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a great point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WGU mentors are awesome at breaking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things down and helping students plan and tackle really hard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302EF81" w14:textId="77777777" w:rsidR="003F1651" w:rsidRDefault="003F1651" w:rsidP="003F1651">
      <w:pPr>
        <w:pStyle w:val="SpeakerInformation"/>
        <w:spacing w:after="120" w:line="240" w:lineRule="auto"/>
      </w:pPr>
      <w:r>
        <w:t xml:space="preserve">Speaker #3 (Jessica Galterio): </w:t>
      </w:r>
    </w:p>
    <w:p w14:paraId="3810B173" w14:textId="77777777" w:rsidR="003F1651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As I tell my seven-year-old when he's getting overwhelmed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do hard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believe in you and you know what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 do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do hard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get this thing finished and you can get your degree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3746AEE" w14:textId="77777777" w:rsidR="003F1651" w:rsidRDefault="003F1651" w:rsidP="003F1651">
      <w:pPr>
        <w:pStyle w:val="SpeakerInformation"/>
        <w:spacing w:after="120" w:line="240" w:lineRule="auto"/>
      </w:pPr>
      <w:r>
        <w:t xml:space="preserve">Speaker #2 (Julianne Koch): </w:t>
      </w:r>
    </w:p>
    <w:p w14:paraId="3D0E0AD4" w14:textId="61F611AB" w:rsidR="008E04C8" w:rsidRDefault="008E04C8" w:rsidP="008E04C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think that's a great note to end 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 you for listening to this episode of the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Hopefully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you'll be able to make some great progress on your goals this week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E447776" w14:textId="38320753" w:rsidR="008E04C8" w:rsidRDefault="008E04C8" w:rsidP="008E04C8">
      <w:pPr>
        <w:pStyle w:val="SpeakerInformation"/>
        <w:spacing w:after="120" w:line="240" w:lineRule="auto"/>
      </w:pPr>
      <w:r>
        <w:t>Speaker #</w:t>
      </w:r>
      <w:r w:rsidR="005C6B80">
        <w:t>1</w:t>
      </w:r>
      <w:r>
        <w:t xml:space="preserve"> (</w:t>
      </w:r>
      <w:r w:rsidR="005C6B80">
        <w:t>Narrator</w:t>
      </w:r>
      <w:r>
        <w:t xml:space="preserve">): </w:t>
      </w:r>
    </w:p>
    <w:p w14:paraId="10FF6309" w14:textId="625F6D0A" w:rsidR="00FD4A34" w:rsidRPr="008E04C8" w:rsidRDefault="008E04C8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Schedule time with your program mentor to explore more deeply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8E04C8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A0A48" w14:textId="77777777" w:rsidR="005D1AE9" w:rsidRDefault="005D1AE9">
      <w:pPr>
        <w:spacing w:after="0" w:line="240" w:lineRule="auto"/>
      </w:pPr>
      <w:r>
        <w:separator/>
      </w:r>
    </w:p>
  </w:endnote>
  <w:endnote w:type="continuationSeparator" w:id="0">
    <w:p w14:paraId="52FD3CAC" w14:textId="77777777" w:rsidR="005D1AE9" w:rsidRDefault="005D1AE9">
      <w:pPr>
        <w:spacing w:after="0" w:line="240" w:lineRule="auto"/>
      </w:pPr>
      <w:r>
        <w:continuationSeparator/>
      </w:r>
    </w:p>
  </w:endnote>
  <w:endnote w:type="continuationNotice" w:id="1">
    <w:p w14:paraId="17DBC87D" w14:textId="77777777" w:rsidR="005D1AE9" w:rsidRDefault="005D1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1E9C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32CF174C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47F9D" w14:textId="77777777" w:rsidR="005D1AE9" w:rsidRDefault="005D1AE9">
      <w:pPr>
        <w:spacing w:after="0" w:line="240" w:lineRule="auto"/>
      </w:pPr>
      <w:r>
        <w:separator/>
      </w:r>
    </w:p>
  </w:footnote>
  <w:footnote w:type="continuationSeparator" w:id="0">
    <w:p w14:paraId="1A54B261" w14:textId="77777777" w:rsidR="005D1AE9" w:rsidRDefault="005D1AE9">
      <w:pPr>
        <w:spacing w:after="0" w:line="240" w:lineRule="auto"/>
      </w:pPr>
      <w:r>
        <w:continuationSeparator/>
      </w:r>
    </w:p>
  </w:footnote>
  <w:footnote w:type="continuationNotice" w:id="1">
    <w:p w14:paraId="02ECD47D" w14:textId="77777777" w:rsidR="005D1AE9" w:rsidRDefault="005D1A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C8"/>
    <w:rsid w:val="00083B37"/>
    <w:rsid w:val="000A0612"/>
    <w:rsid w:val="000A4316"/>
    <w:rsid w:val="00145E60"/>
    <w:rsid w:val="001A728E"/>
    <w:rsid w:val="001B363C"/>
    <w:rsid w:val="001E00B0"/>
    <w:rsid w:val="001E042A"/>
    <w:rsid w:val="001E15AB"/>
    <w:rsid w:val="00203D86"/>
    <w:rsid w:val="00225505"/>
    <w:rsid w:val="00233708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3F1651"/>
    <w:rsid w:val="004018C1"/>
    <w:rsid w:val="00401A7F"/>
    <w:rsid w:val="004727F4"/>
    <w:rsid w:val="004A0A8D"/>
    <w:rsid w:val="004B0572"/>
    <w:rsid w:val="004F6984"/>
    <w:rsid w:val="00575B92"/>
    <w:rsid w:val="005A1F96"/>
    <w:rsid w:val="005C6B80"/>
    <w:rsid w:val="005D1AE9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E04C8"/>
    <w:rsid w:val="008F22E5"/>
    <w:rsid w:val="00927BA4"/>
    <w:rsid w:val="00937C65"/>
    <w:rsid w:val="00954BFF"/>
    <w:rsid w:val="009E348D"/>
    <w:rsid w:val="009E71EB"/>
    <w:rsid w:val="009F0E58"/>
    <w:rsid w:val="00A16882"/>
    <w:rsid w:val="00A30AF3"/>
    <w:rsid w:val="00A458AA"/>
    <w:rsid w:val="00A82EF7"/>
    <w:rsid w:val="00A95AF2"/>
    <w:rsid w:val="00AA316B"/>
    <w:rsid w:val="00AC2CFC"/>
    <w:rsid w:val="00AE1B69"/>
    <w:rsid w:val="00AF20AE"/>
    <w:rsid w:val="00B637F4"/>
    <w:rsid w:val="00B656F7"/>
    <w:rsid w:val="00BC1FD2"/>
    <w:rsid w:val="00C8119B"/>
    <w:rsid w:val="00C92C41"/>
    <w:rsid w:val="00CA7847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346E0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B1456"/>
  <w15:chartTrackingRefBased/>
  <w15:docId w15:val="{B0A059C8-7CCF-4FAD-AACA-DADD68AB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11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17</cp:revision>
  <dcterms:created xsi:type="dcterms:W3CDTF">2021-09-15T21:24:00Z</dcterms:created>
  <dcterms:modified xsi:type="dcterms:W3CDTF">2021-09-15T21:36:00Z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